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73429" w14:textId="3423C351" w:rsidR="0010142F" w:rsidRPr="00943E3E" w:rsidRDefault="00943E3E" w:rsidP="00C83870">
      <w:pPr>
        <w:jc w:val="center"/>
        <w:rPr>
          <w:b/>
          <w:bCs/>
          <w:sz w:val="32"/>
          <w:szCs w:val="32"/>
        </w:rPr>
      </w:pPr>
      <w:r w:rsidRPr="00943E3E">
        <w:rPr>
          <w:b/>
          <w:bCs/>
          <w:sz w:val="32"/>
          <w:szCs w:val="32"/>
        </w:rPr>
        <w:t>Boughey Roddam Housing Association</w:t>
      </w:r>
    </w:p>
    <w:p w14:paraId="7976EC65" w14:textId="18C6747F" w:rsidR="00943E3E" w:rsidRPr="00C83870" w:rsidRDefault="000627BE" w:rsidP="00C8387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Annual </w:t>
      </w:r>
      <w:r w:rsidR="00943E3E" w:rsidRPr="00C83870">
        <w:rPr>
          <w:sz w:val="28"/>
          <w:szCs w:val="28"/>
          <w:u w:val="single"/>
        </w:rPr>
        <w:t xml:space="preserve">Complaints </w:t>
      </w:r>
      <w:r>
        <w:rPr>
          <w:sz w:val="28"/>
          <w:szCs w:val="28"/>
          <w:u w:val="single"/>
        </w:rPr>
        <w:t>Performance</w:t>
      </w:r>
      <w:r w:rsidR="00943E3E" w:rsidRPr="00C83870">
        <w:rPr>
          <w:sz w:val="28"/>
          <w:szCs w:val="28"/>
          <w:u w:val="single"/>
        </w:rPr>
        <w:t xml:space="preserve"> and Service Improvement Report</w:t>
      </w:r>
    </w:p>
    <w:p w14:paraId="1FF10CEB" w14:textId="77777777" w:rsidR="00943E3E" w:rsidRDefault="00943E3E"/>
    <w:tbl>
      <w:tblPr>
        <w:tblStyle w:val="TableGrid"/>
        <w:tblW w:w="0" w:type="auto"/>
        <w:tblInd w:w="1156" w:type="dxa"/>
        <w:tblLook w:val="04A0" w:firstRow="1" w:lastRow="0" w:firstColumn="1" w:lastColumn="0" w:noHBand="0" w:noVBand="1"/>
      </w:tblPr>
      <w:tblGrid>
        <w:gridCol w:w="3352"/>
        <w:gridCol w:w="3352"/>
      </w:tblGrid>
      <w:tr w:rsidR="00943E3E" w14:paraId="60ABFF62" w14:textId="77777777" w:rsidTr="00C83870">
        <w:trPr>
          <w:trHeight w:val="264"/>
        </w:trPr>
        <w:tc>
          <w:tcPr>
            <w:tcW w:w="3352" w:type="dxa"/>
          </w:tcPr>
          <w:p w14:paraId="73D16F07" w14:textId="7DB89A6C" w:rsidR="00943E3E" w:rsidRPr="00C83870" w:rsidRDefault="00943E3E">
            <w:pPr>
              <w:rPr>
                <w:b/>
                <w:bCs/>
              </w:rPr>
            </w:pPr>
            <w:r w:rsidRPr="00C83870">
              <w:rPr>
                <w:b/>
                <w:bCs/>
              </w:rPr>
              <w:t>Meeting</w:t>
            </w:r>
          </w:p>
        </w:tc>
        <w:tc>
          <w:tcPr>
            <w:tcW w:w="3352" w:type="dxa"/>
          </w:tcPr>
          <w:p w14:paraId="449D46A5" w14:textId="7A9F2FAB" w:rsidR="00943E3E" w:rsidRDefault="00943E3E">
            <w:r>
              <w:t xml:space="preserve">Management Board </w:t>
            </w:r>
          </w:p>
        </w:tc>
      </w:tr>
      <w:tr w:rsidR="00943E3E" w14:paraId="093B7E06" w14:textId="77777777" w:rsidTr="00C83870">
        <w:trPr>
          <w:trHeight w:val="264"/>
        </w:trPr>
        <w:tc>
          <w:tcPr>
            <w:tcW w:w="3352" w:type="dxa"/>
          </w:tcPr>
          <w:p w14:paraId="41712B77" w14:textId="1A58CF51" w:rsidR="00943E3E" w:rsidRPr="00C83870" w:rsidRDefault="00943E3E">
            <w:pPr>
              <w:rPr>
                <w:b/>
                <w:bCs/>
              </w:rPr>
            </w:pPr>
            <w:r w:rsidRPr="00C83870">
              <w:rPr>
                <w:b/>
                <w:bCs/>
              </w:rPr>
              <w:t>Meeting Date</w:t>
            </w:r>
          </w:p>
        </w:tc>
        <w:tc>
          <w:tcPr>
            <w:tcW w:w="3352" w:type="dxa"/>
          </w:tcPr>
          <w:p w14:paraId="2D9D5E68" w14:textId="528F7B52" w:rsidR="00943E3E" w:rsidRDefault="003906E2">
            <w:r>
              <w:t>8th Sep</w:t>
            </w:r>
            <w:r w:rsidR="00943E3E">
              <w:t>tember 2025</w:t>
            </w:r>
          </w:p>
        </w:tc>
      </w:tr>
      <w:tr w:rsidR="00943E3E" w14:paraId="4861AFD6" w14:textId="77777777" w:rsidTr="00C83870">
        <w:trPr>
          <w:trHeight w:val="264"/>
        </w:trPr>
        <w:tc>
          <w:tcPr>
            <w:tcW w:w="3352" w:type="dxa"/>
          </w:tcPr>
          <w:p w14:paraId="4A5E4F2C" w14:textId="32E4BD45" w:rsidR="00943E3E" w:rsidRPr="00C83870" w:rsidRDefault="00943E3E">
            <w:pPr>
              <w:rPr>
                <w:b/>
                <w:bCs/>
              </w:rPr>
            </w:pPr>
            <w:r w:rsidRPr="00C83870">
              <w:rPr>
                <w:b/>
                <w:bCs/>
              </w:rPr>
              <w:t>Report Author</w:t>
            </w:r>
          </w:p>
        </w:tc>
        <w:tc>
          <w:tcPr>
            <w:tcW w:w="3352" w:type="dxa"/>
          </w:tcPr>
          <w:p w14:paraId="1F101E28" w14:textId="10E971F6" w:rsidR="00943E3E" w:rsidRDefault="00943E3E">
            <w:r>
              <w:t>Linda Palmer-Pitchford</w:t>
            </w:r>
          </w:p>
        </w:tc>
      </w:tr>
      <w:tr w:rsidR="00943E3E" w14:paraId="7948641E" w14:textId="77777777" w:rsidTr="00C83870">
        <w:trPr>
          <w:trHeight w:val="264"/>
        </w:trPr>
        <w:tc>
          <w:tcPr>
            <w:tcW w:w="3352" w:type="dxa"/>
          </w:tcPr>
          <w:p w14:paraId="66A36D45" w14:textId="61DC6641" w:rsidR="00943E3E" w:rsidRPr="00C83870" w:rsidRDefault="00943E3E">
            <w:pPr>
              <w:rPr>
                <w:b/>
                <w:bCs/>
              </w:rPr>
            </w:pPr>
            <w:r w:rsidRPr="00C83870">
              <w:rPr>
                <w:b/>
                <w:bCs/>
              </w:rPr>
              <w:t>Sensitivity</w:t>
            </w:r>
          </w:p>
        </w:tc>
        <w:tc>
          <w:tcPr>
            <w:tcW w:w="3352" w:type="dxa"/>
          </w:tcPr>
          <w:p w14:paraId="26A3E9AD" w14:textId="5FAC8015" w:rsidR="00943E3E" w:rsidRDefault="00943E3E">
            <w:r>
              <w:t>Not Confidential</w:t>
            </w:r>
          </w:p>
        </w:tc>
      </w:tr>
      <w:tr w:rsidR="00943E3E" w14:paraId="7DB0116D" w14:textId="77777777" w:rsidTr="00C83870">
        <w:trPr>
          <w:trHeight w:val="264"/>
        </w:trPr>
        <w:tc>
          <w:tcPr>
            <w:tcW w:w="3352" w:type="dxa"/>
          </w:tcPr>
          <w:p w14:paraId="6935BDAB" w14:textId="4A1B07E0" w:rsidR="00943E3E" w:rsidRPr="00C83870" w:rsidRDefault="00943E3E">
            <w:pPr>
              <w:rPr>
                <w:b/>
                <w:bCs/>
              </w:rPr>
            </w:pPr>
            <w:r w:rsidRPr="00C83870">
              <w:rPr>
                <w:b/>
                <w:bCs/>
              </w:rPr>
              <w:t>For Decision or Information</w:t>
            </w:r>
          </w:p>
        </w:tc>
        <w:tc>
          <w:tcPr>
            <w:tcW w:w="3352" w:type="dxa"/>
          </w:tcPr>
          <w:p w14:paraId="4DBA432E" w14:textId="1BDEE2C6" w:rsidR="00943E3E" w:rsidRDefault="00943E3E">
            <w:r>
              <w:t>Decision</w:t>
            </w:r>
          </w:p>
        </w:tc>
      </w:tr>
    </w:tbl>
    <w:p w14:paraId="73812DCD" w14:textId="77777777" w:rsidR="00943E3E" w:rsidRDefault="00943E3E"/>
    <w:p w14:paraId="41EF6171" w14:textId="77777777" w:rsidR="00F25BB1" w:rsidRDefault="00F25BB1"/>
    <w:p w14:paraId="55FB6C78" w14:textId="145E3FBE" w:rsidR="00943E3E" w:rsidRDefault="00943E3E">
      <w:r>
        <w:t>The Board is required to approve the Complaints Self-Assessment and Complaints Performance and Service Improvement Report.</w:t>
      </w:r>
    </w:p>
    <w:p w14:paraId="28FA14DB" w14:textId="77777777" w:rsidR="00943E3E" w:rsidRDefault="00943E3E"/>
    <w:p w14:paraId="77AC5655" w14:textId="40421FBC" w:rsidR="00943E3E" w:rsidRDefault="00943E3E">
      <w:r>
        <w:t xml:space="preserve">The Ombudsman Complaints Code 2024 requires the Association to publish </w:t>
      </w:r>
      <w:r w:rsidR="00C83870">
        <w:t xml:space="preserve">the </w:t>
      </w:r>
      <w:r>
        <w:t xml:space="preserve">Annual Performance and Service Improvement Report, including comments from the Board.  It is </w:t>
      </w:r>
      <w:r w:rsidR="00C83870">
        <w:t xml:space="preserve">also </w:t>
      </w:r>
      <w:r>
        <w:t xml:space="preserve">a requirement </w:t>
      </w:r>
      <w:r w:rsidR="00C83870">
        <w:t xml:space="preserve">that </w:t>
      </w:r>
      <w:r>
        <w:t>the final report will be published on the Association’s website and submitted to the Ombudsman.</w:t>
      </w:r>
    </w:p>
    <w:p w14:paraId="76FAE641" w14:textId="77777777" w:rsidR="00C83870" w:rsidRDefault="00C83870"/>
    <w:p w14:paraId="0FF3A929" w14:textId="1BFBD3A2" w:rsidR="00C83870" w:rsidRDefault="00C83870">
      <w:r>
        <w:t>The information below indicates the performance during the last financial year (2024) and inclusion in the Annual Report is as follows.</w:t>
      </w:r>
    </w:p>
    <w:p w14:paraId="4540A3E5" w14:textId="77777777" w:rsidR="00C83870" w:rsidRDefault="00C83870"/>
    <w:p w14:paraId="302B2445" w14:textId="024BF217" w:rsidR="00C83870" w:rsidRPr="00C83870" w:rsidRDefault="00C83870">
      <w:pPr>
        <w:rPr>
          <w:b/>
          <w:bCs/>
        </w:rPr>
      </w:pPr>
      <w:r w:rsidRPr="00C83870">
        <w:rPr>
          <w:b/>
          <w:bCs/>
        </w:rPr>
        <w:t>During the year 2024, we received 0 complaints from our tenants.</w:t>
      </w:r>
    </w:p>
    <w:p w14:paraId="41F2FA24" w14:textId="77777777" w:rsidR="00C83870" w:rsidRPr="00C83870" w:rsidRDefault="00C83870">
      <w:pPr>
        <w:rPr>
          <w:b/>
          <w:bCs/>
        </w:rPr>
      </w:pPr>
    </w:p>
    <w:p w14:paraId="562BFB3E" w14:textId="5F12A41A" w:rsidR="00C83870" w:rsidRDefault="00C83870">
      <w:pPr>
        <w:rPr>
          <w:b/>
          <w:bCs/>
        </w:rPr>
      </w:pPr>
      <w:r w:rsidRPr="00C83870">
        <w:rPr>
          <w:b/>
          <w:bCs/>
        </w:rPr>
        <w:t>No complaints were referred to the Housing Ombudsman and there were no reports, findings or publications from the Ombudsman</w:t>
      </w:r>
    </w:p>
    <w:p w14:paraId="355719FD" w14:textId="77777777" w:rsidR="00C83870" w:rsidRDefault="00C83870">
      <w:pPr>
        <w:rPr>
          <w:b/>
          <w:bCs/>
        </w:rPr>
      </w:pPr>
    </w:p>
    <w:p w14:paraId="5A1F3E09" w14:textId="484152E5" w:rsidR="00C83870" w:rsidRPr="00C83870" w:rsidRDefault="00C83870">
      <w:pPr>
        <w:rPr>
          <w:b/>
          <w:bCs/>
          <w:u w:val="single"/>
        </w:rPr>
      </w:pPr>
      <w:r w:rsidRPr="00C83870">
        <w:rPr>
          <w:b/>
          <w:bCs/>
          <w:u w:val="single"/>
        </w:rPr>
        <w:t>Complaints Handling</w:t>
      </w:r>
    </w:p>
    <w:p w14:paraId="2066DD17" w14:textId="2BAE04E2" w:rsidR="00C83870" w:rsidRDefault="00C83870">
      <w:pPr>
        <w:rPr>
          <w:b/>
          <w:bCs/>
        </w:rPr>
      </w:pPr>
    </w:p>
    <w:p w14:paraId="6B91CD47" w14:textId="3852196C" w:rsidR="00E5261C" w:rsidRPr="00E5261C" w:rsidRDefault="00532F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E5261C" w:rsidRPr="00E5261C">
        <w:rPr>
          <w:b/>
          <w:bCs/>
          <w:sz w:val="28"/>
          <w:szCs w:val="28"/>
        </w:rPr>
        <w:t>tatement from the Management Board</w:t>
      </w:r>
    </w:p>
    <w:p w14:paraId="7F898E81" w14:textId="77777777" w:rsidR="00E5261C" w:rsidRDefault="00E5261C"/>
    <w:p w14:paraId="22C2763D" w14:textId="2AEDC5EC" w:rsidR="00E5261C" w:rsidRDefault="00E5261C">
      <w:pPr>
        <w:rPr>
          <w:i/>
          <w:iCs/>
        </w:rPr>
      </w:pPr>
      <w:r>
        <w:rPr>
          <w:i/>
          <w:iCs/>
        </w:rPr>
        <w:t>As a Board we are keen to demonstrate that we have scrutinised the report and are satisfied that it is an accurate reflection of the Association’s position for this period.</w:t>
      </w:r>
    </w:p>
    <w:p w14:paraId="15FEBD90" w14:textId="77777777" w:rsidR="00E5261C" w:rsidRDefault="00E5261C">
      <w:pPr>
        <w:rPr>
          <w:i/>
          <w:iCs/>
        </w:rPr>
      </w:pPr>
    </w:p>
    <w:p w14:paraId="30B3A032" w14:textId="193EB6FD" w:rsidR="000627BE" w:rsidRPr="00E5261C" w:rsidRDefault="000627BE">
      <w:pPr>
        <w:rPr>
          <w:i/>
          <w:iCs/>
        </w:rPr>
      </w:pPr>
      <w:r w:rsidRPr="00E5261C">
        <w:rPr>
          <w:i/>
          <w:iCs/>
        </w:rPr>
        <w:t>We have reviewed our systems to enable us to monitor and report on instances which may escalate and possibly result in a complaint being raised.</w:t>
      </w:r>
    </w:p>
    <w:p w14:paraId="2D22F8A5" w14:textId="77777777" w:rsidR="000627BE" w:rsidRPr="00E5261C" w:rsidRDefault="000627BE">
      <w:pPr>
        <w:rPr>
          <w:i/>
          <w:iCs/>
        </w:rPr>
      </w:pPr>
    </w:p>
    <w:p w14:paraId="2AA39154" w14:textId="1408652E" w:rsidR="00C83870" w:rsidRPr="00E5261C" w:rsidRDefault="00C83870">
      <w:pPr>
        <w:rPr>
          <w:i/>
          <w:iCs/>
        </w:rPr>
      </w:pPr>
      <w:r w:rsidRPr="00E5261C">
        <w:rPr>
          <w:i/>
          <w:iCs/>
        </w:rPr>
        <w:t xml:space="preserve">In future, Boughey Roddam Housing Association will ensure that Tenant Complaints </w:t>
      </w:r>
      <w:r w:rsidR="003906E2" w:rsidRPr="00E5261C">
        <w:rPr>
          <w:i/>
          <w:iCs/>
        </w:rPr>
        <w:t>are</w:t>
      </w:r>
      <w:r w:rsidRPr="00E5261C">
        <w:rPr>
          <w:i/>
          <w:iCs/>
        </w:rPr>
        <w:t xml:space="preserve"> a regular item on the Agenda at Management Board meetings so that </w:t>
      </w:r>
      <w:r w:rsidR="000627BE" w:rsidRPr="00E5261C">
        <w:rPr>
          <w:i/>
          <w:iCs/>
        </w:rPr>
        <w:t>they</w:t>
      </w:r>
      <w:r w:rsidRPr="00E5261C">
        <w:rPr>
          <w:i/>
          <w:iCs/>
        </w:rPr>
        <w:t xml:space="preserve"> can be discussed and monitored appropriately.</w:t>
      </w:r>
    </w:p>
    <w:p w14:paraId="2358922C" w14:textId="77777777" w:rsidR="00C83870" w:rsidRPr="00E5261C" w:rsidRDefault="00C83870">
      <w:pPr>
        <w:rPr>
          <w:i/>
          <w:iCs/>
        </w:rPr>
      </w:pPr>
    </w:p>
    <w:p w14:paraId="64A512DA" w14:textId="4CF95CD7" w:rsidR="00C83870" w:rsidRPr="00E5261C" w:rsidRDefault="00C83870">
      <w:pPr>
        <w:rPr>
          <w:i/>
          <w:iCs/>
        </w:rPr>
      </w:pPr>
      <w:r w:rsidRPr="00E5261C">
        <w:rPr>
          <w:i/>
          <w:iCs/>
        </w:rPr>
        <w:t xml:space="preserve">The Board has recently appointed a </w:t>
      </w:r>
      <w:r w:rsidR="000627BE" w:rsidRPr="00E5261C">
        <w:rPr>
          <w:i/>
          <w:iCs/>
        </w:rPr>
        <w:t>member</w:t>
      </w:r>
      <w:r w:rsidRPr="00E5261C">
        <w:rPr>
          <w:i/>
          <w:iCs/>
        </w:rPr>
        <w:t xml:space="preserve"> responsible for complaints to ensure that the Board receives regular information and insight into the Association’s complaints performance.</w:t>
      </w:r>
    </w:p>
    <w:p w14:paraId="76E26C57" w14:textId="77777777" w:rsidR="003906E2" w:rsidRDefault="003906E2"/>
    <w:p w14:paraId="6067E84A" w14:textId="2EE9A173" w:rsidR="003906E2" w:rsidRDefault="003906E2">
      <w:r>
        <w:t>Linda Palmer-Pitchford</w:t>
      </w:r>
    </w:p>
    <w:p w14:paraId="591B4FFF" w14:textId="3196C0CB" w:rsidR="003906E2" w:rsidRDefault="003906E2">
      <w:r>
        <w:t>Secretary</w:t>
      </w:r>
    </w:p>
    <w:p w14:paraId="60A0A3E3" w14:textId="67930335" w:rsidR="003906E2" w:rsidRDefault="003906E2">
      <w:r>
        <w:t>8</w:t>
      </w:r>
      <w:r w:rsidRPr="003906E2">
        <w:rPr>
          <w:vertAlign w:val="superscript"/>
        </w:rPr>
        <w:t>th</w:t>
      </w:r>
      <w:r>
        <w:t xml:space="preserve"> September 2025</w:t>
      </w:r>
    </w:p>
    <w:p w14:paraId="658A7665" w14:textId="77777777" w:rsidR="00C83870" w:rsidRPr="00C83870" w:rsidRDefault="00C83870"/>
    <w:sectPr w:rsidR="00C83870" w:rsidRPr="00C83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E0343" w14:textId="77777777" w:rsidR="00FA0000" w:rsidRDefault="00FA0000" w:rsidP="00C83870">
      <w:pPr>
        <w:spacing w:line="240" w:lineRule="auto"/>
      </w:pPr>
      <w:r>
        <w:separator/>
      </w:r>
    </w:p>
  </w:endnote>
  <w:endnote w:type="continuationSeparator" w:id="0">
    <w:p w14:paraId="43FB371E" w14:textId="77777777" w:rsidR="00FA0000" w:rsidRDefault="00FA0000" w:rsidP="00C838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200F4" w14:textId="77777777" w:rsidR="00FA0000" w:rsidRDefault="00FA0000" w:rsidP="00C83870">
      <w:pPr>
        <w:spacing w:line="240" w:lineRule="auto"/>
      </w:pPr>
      <w:r>
        <w:separator/>
      </w:r>
    </w:p>
  </w:footnote>
  <w:footnote w:type="continuationSeparator" w:id="0">
    <w:p w14:paraId="687BA37C" w14:textId="77777777" w:rsidR="00FA0000" w:rsidRDefault="00FA0000" w:rsidP="00C838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3E"/>
    <w:rsid w:val="000627BE"/>
    <w:rsid w:val="0010142F"/>
    <w:rsid w:val="00102747"/>
    <w:rsid w:val="00122BFA"/>
    <w:rsid w:val="003906E2"/>
    <w:rsid w:val="00532F90"/>
    <w:rsid w:val="00611FD1"/>
    <w:rsid w:val="006121AD"/>
    <w:rsid w:val="006C7A27"/>
    <w:rsid w:val="007115DD"/>
    <w:rsid w:val="00943E3E"/>
    <w:rsid w:val="009658F2"/>
    <w:rsid w:val="00981600"/>
    <w:rsid w:val="00AC42F8"/>
    <w:rsid w:val="00C83870"/>
    <w:rsid w:val="00D3387A"/>
    <w:rsid w:val="00DE442D"/>
    <w:rsid w:val="00E32459"/>
    <w:rsid w:val="00E5261C"/>
    <w:rsid w:val="00EF06DA"/>
    <w:rsid w:val="00F25BB1"/>
    <w:rsid w:val="00FA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503B2"/>
  <w15:chartTrackingRefBased/>
  <w15:docId w15:val="{4A5FED0E-6BF0-4D98-92E4-1AFEC6D7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E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E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E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E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E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E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E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E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E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3E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387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870"/>
  </w:style>
  <w:style w:type="paragraph" w:styleId="Footer">
    <w:name w:val="footer"/>
    <w:basedOn w:val="Normal"/>
    <w:link w:val="FooterChar"/>
    <w:uiPriority w:val="99"/>
    <w:unhideWhenUsed/>
    <w:rsid w:val="00C8387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265</Words>
  <Characters>1536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Murray</dc:creator>
  <cp:keywords/>
  <dc:description/>
  <cp:lastModifiedBy>L Murray</cp:lastModifiedBy>
  <cp:revision>9</cp:revision>
  <cp:lastPrinted>2025-09-04T19:24:00Z</cp:lastPrinted>
  <dcterms:created xsi:type="dcterms:W3CDTF">2025-09-04T17:37:00Z</dcterms:created>
  <dcterms:modified xsi:type="dcterms:W3CDTF">2025-10-20T14:10:00Z</dcterms:modified>
</cp:coreProperties>
</file>